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9AC6" w14:textId="00AC56EC" w:rsidR="007D1E4C" w:rsidRPr="003A29B0" w:rsidRDefault="004E1D36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</w:rPr>
      </w:pPr>
      <w:bookmarkStart w:id="0" w:name="_Hlk91840527"/>
      <w:r>
        <w:t xml:space="preserve"> </w:t>
      </w:r>
    </w:p>
    <w:bookmarkEnd w:id="0"/>
    <w:p w14:paraId="406B7CDD" w14:textId="77777777" w:rsidR="007D1E4C" w:rsidRPr="00365534" w:rsidRDefault="007D1E4C" w:rsidP="00365534">
      <w:pPr>
        <w:pStyle w:val="Subtitle"/>
      </w:pPr>
      <w:r w:rsidRPr="00365534">
        <w:t>naziv, sjedište i OIB poslodavca</w:t>
      </w:r>
    </w:p>
    <w:p w14:paraId="7BA5DDA2" w14:textId="36C23FE9" w:rsidR="001610AB" w:rsidRDefault="007D1E4C">
      <w:r>
        <w:t xml:space="preserve">Oznaka zapisnika: </w:t>
      </w:r>
    </w:p>
    <w:p w14:paraId="5F044E9E" w14:textId="0EF0C11C" w:rsidR="007D1E4C" w:rsidRPr="007D1E4C" w:rsidRDefault="007D1E4C" w:rsidP="00FA09A2">
      <w:pPr>
        <w:pStyle w:val="Heading1"/>
        <w:spacing w:before="360"/>
      </w:pPr>
      <w:r w:rsidRPr="007D1E4C">
        <w:t>ZAPISNIK</w:t>
      </w:r>
    </w:p>
    <w:p w14:paraId="452D1887" w14:textId="2167FDAC" w:rsidR="007D1E4C" w:rsidRPr="007D1E4C" w:rsidRDefault="007D1E4C" w:rsidP="004E1D36">
      <w:pPr>
        <w:pStyle w:val="Heading1"/>
        <w:spacing w:after="240"/>
      </w:pPr>
      <w:r w:rsidRPr="007D1E4C">
        <w:t xml:space="preserve">o </w:t>
      </w:r>
      <w:r w:rsidR="004E1D36">
        <w:t>osposobljenosti/provedenom usavršavanju *</w:t>
      </w:r>
    </w:p>
    <w:p w14:paraId="7899B392" w14:textId="634975CD" w:rsidR="007D1E4C" w:rsidRPr="007D1E4C" w:rsidRDefault="004E1D36" w:rsidP="007D1E4C">
      <w:pPr>
        <w:pStyle w:val="Heading2"/>
      </w:pPr>
      <w:r>
        <w:t xml:space="preserve"> </w:t>
      </w:r>
    </w:p>
    <w:p w14:paraId="597B4C87" w14:textId="2135978E" w:rsidR="007D1E4C" w:rsidRDefault="007D1E4C" w:rsidP="00365534">
      <w:pPr>
        <w:pStyle w:val="Subtitle"/>
      </w:pPr>
      <w:r>
        <w:t>ime, prezime, OIB, odnosno identifikator za stranog radnika</w:t>
      </w:r>
    </w:p>
    <w:p w14:paraId="2003ED5E" w14:textId="0878C001" w:rsidR="00C35C87" w:rsidRPr="00C35C87" w:rsidRDefault="004E1D36" w:rsidP="004E1D36">
      <w:pPr>
        <w:pStyle w:val="Heading1"/>
        <w:spacing w:before="360" w:after="360"/>
      </w:pPr>
      <w:r>
        <w:t>poslodavca/ovlaštenika/povjerenika radnika za zaštitu na radu*</w:t>
      </w:r>
    </w:p>
    <w:p w14:paraId="1B9FE219" w14:textId="0799C28B" w:rsidR="007D1E4C" w:rsidRDefault="007D1E4C" w:rsidP="007D1E4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A5B01" w14:paraId="4EB21AA6" w14:textId="77777777" w:rsidTr="004A5B01">
        <w:tc>
          <w:tcPr>
            <w:tcW w:w="10485" w:type="dxa"/>
          </w:tcPr>
          <w:p w14:paraId="683087E3" w14:textId="7509B2B6" w:rsidR="004A5B01" w:rsidRPr="004A5B01" w:rsidRDefault="004A5B01" w:rsidP="007D1E4C">
            <w:pPr>
              <w:rPr>
                <w:b/>
                <w:bCs/>
              </w:rPr>
            </w:pPr>
            <w:r w:rsidRPr="004A5B01">
              <w:rPr>
                <w:b/>
                <w:bCs/>
              </w:rPr>
              <w:t xml:space="preserve">Sadržaj </w:t>
            </w:r>
            <w:r w:rsidR="004E1D36">
              <w:rPr>
                <w:b/>
                <w:bCs/>
              </w:rPr>
              <w:t>osposobljavanja/usavršavanja*</w:t>
            </w:r>
            <w:r w:rsidRPr="004A5B01">
              <w:rPr>
                <w:b/>
                <w:bCs/>
              </w:rPr>
              <w:t>:</w:t>
            </w:r>
          </w:p>
        </w:tc>
      </w:tr>
      <w:tr w:rsidR="004A5B01" w14:paraId="295AB8F2" w14:textId="77777777" w:rsidTr="004A5B01">
        <w:tc>
          <w:tcPr>
            <w:tcW w:w="10485" w:type="dxa"/>
          </w:tcPr>
          <w:p w14:paraId="21B5319E" w14:textId="7E567B86" w:rsidR="004A5B01" w:rsidRDefault="004A5B01" w:rsidP="004A5B01">
            <w:r>
              <w:t>1. Osnovni pojmovi iz zaštite na radu</w:t>
            </w:r>
          </w:p>
        </w:tc>
      </w:tr>
      <w:tr w:rsidR="004A5B01" w14:paraId="29D0136E" w14:textId="77777777" w:rsidTr="004A5B01">
        <w:tc>
          <w:tcPr>
            <w:tcW w:w="10485" w:type="dxa"/>
          </w:tcPr>
          <w:p w14:paraId="1875DF21" w14:textId="70083138" w:rsidR="004A5B01" w:rsidRDefault="004A5B01" w:rsidP="0060634E">
            <w:r>
              <w:t>2. Procjena rizika</w:t>
            </w:r>
          </w:p>
        </w:tc>
      </w:tr>
      <w:tr w:rsidR="004A5B01" w14:paraId="32DBB0D4" w14:textId="77777777" w:rsidTr="004A5B01">
        <w:tc>
          <w:tcPr>
            <w:tcW w:w="10485" w:type="dxa"/>
          </w:tcPr>
          <w:p w14:paraId="2E863336" w14:textId="68CF0F0D" w:rsidR="004A5B01" w:rsidRDefault="004A5B01" w:rsidP="0060634E">
            <w:r>
              <w:t>3. Osposobljavanje iz zaštite na radu</w:t>
            </w:r>
          </w:p>
        </w:tc>
      </w:tr>
      <w:tr w:rsidR="004A5B01" w14:paraId="3A4F0A23" w14:textId="77777777" w:rsidTr="004A5B01">
        <w:tc>
          <w:tcPr>
            <w:tcW w:w="10485" w:type="dxa"/>
          </w:tcPr>
          <w:p w14:paraId="71ACDBFA" w14:textId="705A180B" w:rsidR="004A5B01" w:rsidRDefault="004A5B01" w:rsidP="0060634E">
            <w:r>
              <w:t>4. Obveze i prava poslodavca, odnosno njegovih ovlaštenika, radnika i povjerenika radnika za zaštitu na radu</w:t>
            </w:r>
          </w:p>
        </w:tc>
      </w:tr>
      <w:tr w:rsidR="004A5B01" w14:paraId="1FC3C0A9" w14:textId="77777777" w:rsidTr="004A5B01">
        <w:tc>
          <w:tcPr>
            <w:tcW w:w="10485" w:type="dxa"/>
          </w:tcPr>
          <w:p w14:paraId="311B79BA" w14:textId="5FE1DEEA" w:rsidR="004A5B01" w:rsidRDefault="004A5B01" w:rsidP="0060634E">
            <w:r>
              <w:t>5. Poslovi zaštite na radu</w:t>
            </w:r>
          </w:p>
        </w:tc>
      </w:tr>
      <w:tr w:rsidR="004A5B01" w14:paraId="03FC5623" w14:textId="77777777" w:rsidTr="004A5B01">
        <w:tc>
          <w:tcPr>
            <w:tcW w:w="10485" w:type="dxa"/>
          </w:tcPr>
          <w:p w14:paraId="33C2C4B3" w14:textId="702B52BD" w:rsidR="004A5B01" w:rsidRDefault="004A5B01" w:rsidP="0060634E">
            <w:r>
              <w:t>6. Posebni propisi ovisno o djelatnosti poslodavca</w:t>
            </w:r>
          </w:p>
        </w:tc>
      </w:tr>
      <w:tr w:rsidR="004A5B01" w14:paraId="69B6412B" w14:textId="77777777" w:rsidTr="004A5B01">
        <w:tc>
          <w:tcPr>
            <w:tcW w:w="10485" w:type="dxa"/>
          </w:tcPr>
          <w:p w14:paraId="02814014" w14:textId="27A019F6" w:rsidR="004A5B01" w:rsidRDefault="004A5B01" w:rsidP="0060634E">
            <w:r>
              <w:t>7. Posljedice neprovođenja zaštite na radu za poslodavca</w:t>
            </w:r>
          </w:p>
        </w:tc>
      </w:tr>
    </w:tbl>
    <w:p w14:paraId="20009BB9" w14:textId="4B1C78B1" w:rsidR="0060634E" w:rsidRDefault="0060634E" w:rsidP="00FA09A2">
      <w:pPr>
        <w:spacing w:before="360"/>
      </w:pPr>
      <w:r>
        <w:t>Mjesto</w:t>
      </w:r>
      <w:r w:rsidR="004A5B01">
        <w:t xml:space="preserve"> i vrijeme provođenja </w:t>
      </w:r>
      <w:r w:rsidR="004E1D36">
        <w:t>osposobljavanja/usavršavanja*</w:t>
      </w:r>
      <w:r>
        <w:t>:</w:t>
      </w:r>
    </w:p>
    <w:p w14:paraId="17A9B154" w14:textId="12DBA67D" w:rsidR="0060634E" w:rsidRDefault="005142F8" w:rsidP="005B75FA">
      <w:pPr>
        <w:pBdr>
          <w:bottom w:val="dotted" w:sz="4" w:space="1" w:color="auto"/>
        </w:pBdr>
      </w:pPr>
      <w:r>
        <w:t xml:space="preserve"> </w:t>
      </w:r>
    </w:p>
    <w:p w14:paraId="193E32F0" w14:textId="7A52E3F6" w:rsidR="00CA6EC0" w:rsidRDefault="00CA6EC0" w:rsidP="00733160">
      <w:pPr>
        <w:spacing w:before="360"/>
      </w:pPr>
      <w:r>
        <w:t xml:space="preserve">Ime, prezime i OIB osoba koje su uključene u </w:t>
      </w:r>
      <w:r w:rsidR="004E1D36">
        <w:t>osposobljavanje/usavršavanje*</w:t>
      </w:r>
      <w:r>
        <w:t>:</w:t>
      </w:r>
    </w:p>
    <w:p w14:paraId="08967627" w14:textId="5D63F716" w:rsidR="004C7E79" w:rsidRPr="00733160" w:rsidRDefault="00733160" w:rsidP="004C7E79">
      <w:pPr>
        <w:rPr>
          <w:szCs w:val="20"/>
        </w:rPr>
      </w:pPr>
      <w:r>
        <w:rPr>
          <w:szCs w:val="20"/>
        </w:rPr>
        <w:t xml:space="preserve"> </w:t>
      </w:r>
    </w:p>
    <w:p w14:paraId="3E8E1B73" w14:textId="07C78BE0" w:rsidR="005B75FA" w:rsidRDefault="00365534" w:rsidP="00733160">
      <w:pPr>
        <w:spacing w:before="480" w:after="240"/>
        <w:jc w:val="center"/>
        <w:rPr>
          <w:b/>
          <w:bCs/>
        </w:rPr>
      </w:pPr>
      <w:r w:rsidRPr="00365534">
        <w:rPr>
          <w:b/>
          <w:bCs/>
        </w:rPr>
        <w:t>Na osnovi provedenog</w:t>
      </w:r>
      <w:r w:rsidR="004E1D36">
        <w:rPr>
          <w:b/>
          <w:bCs/>
        </w:rPr>
        <w:t xml:space="preserve"> osposobljavanja/usavršavanja*</w:t>
      </w:r>
      <w:r w:rsidR="00C35C87">
        <w:rPr>
          <w:b/>
          <w:bCs/>
        </w:rPr>
        <w:t>, prema propisanom programu stručnjak zaštite na radu ocjenjuje:</w:t>
      </w:r>
    </w:p>
    <w:p w14:paraId="55AFD3A5" w14:textId="17F79CBF" w:rsidR="00C35C87" w:rsidRDefault="004E1D36" w:rsidP="00733160">
      <w:pPr>
        <w:spacing w:before="240" w:after="600"/>
        <w:jc w:val="center"/>
        <w:rPr>
          <w:b/>
          <w:bCs/>
        </w:rPr>
      </w:pPr>
      <w:r>
        <w:rPr>
          <w:b/>
          <w:bCs/>
        </w:rPr>
        <w:t>Poslodavac/Ovlaštenik/Povjerenik*</w:t>
      </w:r>
      <w:r w:rsidR="00C35C87">
        <w:rPr>
          <w:b/>
          <w:bCs/>
        </w:rPr>
        <w:t xml:space="preserve"> je</w:t>
      </w:r>
      <w:r w:rsidR="00C35C87" w:rsidRPr="004A5B01">
        <w:rPr>
          <w:b/>
          <w:bCs/>
        </w:rPr>
        <w:t xml:space="preserve"> </w:t>
      </w:r>
      <w:r>
        <w:rPr>
          <w:b/>
          <w:bCs/>
        </w:rPr>
        <w:t>osposobljen/završio usavršavanje*</w:t>
      </w:r>
      <w:r w:rsidR="00C35C87">
        <w:rPr>
          <w:b/>
          <w:bCs/>
        </w:rPr>
        <w:t xml:space="preserve"> iz područja zaštite na radu</w:t>
      </w:r>
      <w:r>
        <w:rPr>
          <w:b/>
          <w:bCs/>
        </w:rPr>
        <w:t>.</w:t>
      </w:r>
    </w:p>
    <w:p w14:paraId="145ECA2C" w14:textId="4A83B15B" w:rsidR="00A4692D" w:rsidRDefault="00725914" w:rsidP="00A4692D">
      <w:r>
        <w:t>Stručnjak zaštite na radu: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1FD82B9D" w:rsidR="00725914" w:rsidRDefault="004E1D36" w:rsidP="005A6CF7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6" w:type="dxa"/>
          </w:tcPr>
          <w:p w14:paraId="011A0DF5" w14:textId="77777777" w:rsidR="00725914" w:rsidRDefault="00725914" w:rsidP="005A6CF7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Default="00725914" w:rsidP="005A6CF7">
            <w:pPr>
              <w:jc w:val="center"/>
              <w:rPr>
                <w:b/>
                <w:bCs/>
              </w:rPr>
            </w:pPr>
          </w:p>
        </w:tc>
      </w:tr>
      <w:tr w:rsidR="00725914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07A2EE24" w:rsidR="00725914" w:rsidRDefault="00725914" w:rsidP="005A6CF7">
            <w:pPr>
              <w:pStyle w:val="Subtitle"/>
              <w:rPr>
                <w:b/>
                <w:bCs/>
              </w:rPr>
            </w:pPr>
            <w:r>
              <w:t>(ime</w:t>
            </w:r>
            <w:r w:rsidR="00FA09A2">
              <w:t xml:space="preserve"> i prezime</w:t>
            </w:r>
            <w:r>
              <w:t>)</w:t>
            </w:r>
          </w:p>
        </w:tc>
        <w:tc>
          <w:tcPr>
            <w:tcW w:w="236" w:type="dxa"/>
          </w:tcPr>
          <w:p w14:paraId="2768D0D8" w14:textId="77777777" w:rsidR="00725914" w:rsidRDefault="00725914" w:rsidP="005A6CF7">
            <w:pPr>
              <w:pStyle w:val="Subtitle"/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77777777" w:rsidR="00725914" w:rsidRDefault="00725914" w:rsidP="005A6CF7">
            <w:pPr>
              <w:pStyle w:val="Subtitle"/>
            </w:pPr>
            <w:r>
              <w:t>(potpis)</w:t>
            </w:r>
          </w:p>
        </w:tc>
      </w:tr>
    </w:tbl>
    <w:p w14:paraId="3EE62605" w14:textId="2221008C" w:rsidR="00FA09A2" w:rsidRPr="00C33816" w:rsidRDefault="004E1D36" w:rsidP="00C33816">
      <w:pPr>
        <w:pStyle w:val="Heading1"/>
        <w:jc w:val="left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>Poslodavac/Ovlaštenik/Povjerenik*</w:t>
      </w:r>
      <w:r w:rsidR="00FA09A2" w:rsidRPr="00C33816">
        <w:rPr>
          <w:b w:val="0"/>
          <w:bCs w:val="0"/>
          <w:sz w:val="20"/>
          <w:szCs w:val="22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FA09A2" w14:paraId="0DC44EE1" w14:textId="77777777" w:rsidTr="00D7545F">
        <w:tc>
          <w:tcPr>
            <w:tcW w:w="8505" w:type="dxa"/>
            <w:tcBorders>
              <w:bottom w:val="dotted" w:sz="4" w:space="0" w:color="auto"/>
            </w:tcBorders>
          </w:tcPr>
          <w:p w14:paraId="1E4D725F" w14:textId="210154AC" w:rsidR="00FA09A2" w:rsidRDefault="004E1D36" w:rsidP="00D7545F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236" w:type="dxa"/>
          </w:tcPr>
          <w:p w14:paraId="1C297736" w14:textId="77777777" w:rsidR="00FA09A2" w:rsidRDefault="00FA09A2" w:rsidP="00D7545F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7DCF1E24" w14:textId="77777777" w:rsidR="00FA09A2" w:rsidRDefault="00FA09A2" w:rsidP="00D7545F">
            <w:pPr>
              <w:jc w:val="center"/>
              <w:rPr>
                <w:b/>
                <w:bCs/>
              </w:rPr>
            </w:pPr>
          </w:p>
        </w:tc>
      </w:tr>
      <w:tr w:rsidR="00FA09A2" w14:paraId="66546E64" w14:textId="77777777" w:rsidTr="00D7545F">
        <w:tc>
          <w:tcPr>
            <w:tcW w:w="8505" w:type="dxa"/>
            <w:tcBorders>
              <w:top w:val="dotted" w:sz="4" w:space="0" w:color="auto"/>
            </w:tcBorders>
          </w:tcPr>
          <w:p w14:paraId="3F12D4B2" w14:textId="177E6749" w:rsidR="00FA09A2" w:rsidRDefault="00FA09A2" w:rsidP="00D7545F">
            <w:pPr>
              <w:pStyle w:val="Subtitle"/>
              <w:rPr>
                <w:b/>
                <w:bCs/>
              </w:rPr>
            </w:pPr>
            <w:r>
              <w:t>(ime i prezime)</w:t>
            </w:r>
          </w:p>
        </w:tc>
        <w:tc>
          <w:tcPr>
            <w:tcW w:w="236" w:type="dxa"/>
          </w:tcPr>
          <w:p w14:paraId="50768B07" w14:textId="77777777" w:rsidR="00FA09A2" w:rsidRDefault="00FA09A2" w:rsidP="00D7545F">
            <w:pPr>
              <w:pStyle w:val="Subtitle"/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6EC067A1" w14:textId="77777777" w:rsidR="00FA09A2" w:rsidRDefault="00FA09A2" w:rsidP="00D7545F">
            <w:pPr>
              <w:pStyle w:val="Subtitle"/>
            </w:pPr>
            <w:r>
              <w:t>(potpis)</w:t>
            </w:r>
          </w:p>
        </w:tc>
      </w:tr>
    </w:tbl>
    <w:p w14:paraId="497733D9" w14:textId="77777777" w:rsidR="00FA09A2" w:rsidRDefault="00FA09A2" w:rsidP="00725914"/>
    <w:p w14:paraId="5DA78312" w14:textId="079D4D14" w:rsidR="00725914" w:rsidRDefault="00725914" w:rsidP="00733160">
      <w:pPr>
        <w:spacing w:before="600"/>
      </w:pPr>
      <w:r>
        <w:t xml:space="preserve">Naziv i podaci ovlaštene osobe (za slučaj kada je u </w:t>
      </w:r>
      <w:r w:rsidR="004E1D36">
        <w:t xml:space="preserve">osposobljavanju/usavršavanju* </w:t>
      </w:r>
      <w:r>
        <w:t>sudjelovao stručnjak zaštite na radu ovlaštene osobe):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035B8A2" w:rsidR="00B0734F" w:rsidRDefault="004E1D36" w:rsidP="00DC116D">
            <w:pPr>
              <w:rPr>
                <w:b/>
                <w:bCs/>
              </w:rPr>
            </w:pPr>
            <w:r>
              <w:t xml:space="preserve"> </w:t>
            </w:r>
          </w:p>
        </w:tc>
      </w:tr>
    </w:tbl>
    <w:p w14:paraId="26B4176C" w14:textId="41927E7D" w:rsidR="004E1D36" w:rsidRDefault="004E1D36" w:rsidP="004E1D36">
      <w:pPr>
        <w:pStyle w:val="Subtitle"/>
        <w:jc w:val="left"/>
      </w:pPr>
    </w:p>
    <w:p w14:paraId="01B9D9E2" w14:textId="38A2BC14" w:rsidR="00875AAC" w:rsidRPr="00875AAC" w:rsidRDefault="00733160" w:rsidP="004E1D36">
      <w:pPr>
        <w:pStyle w:val="Subtitle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02199" wp14:editId="6268798C">
                <wp:simplePos x="0" y="0"/>
                <wp:positionH relativeFrom="column">
                  <wp:posOffset>5613510</wp:posOffset>
                </wp:positionH>
                <wp:positionV relativeFrom="paragraph">
                  <wp:posOffset>681466</wp:posOffset>
                </wp:positionV>
                <wp:extent cx="1134220" cy="2568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220" cy="256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6BFB" w14:textId="77777777" w:rsidR="00733160" w:rsidRPr="00E84064" w:rsidRDefault="00733160" w:rsidP="00733160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Pr="00E84064">
                                <w:rPr>
                                  <w:rStyle w:val="Hyperlink"/>
                                  <w:color w:val="FFFFFF" w:themeColor="background1"/>
                                </w:rPr>
                                <w:t>WebZNR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02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pt;margin-top:53.65pt;width:89.3pt;height:2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" filled="f" stroked="f">
                <v:textbox>
                  <w:txbxContent>
                    <w:p w14:paraId="1DC46BFB" w14:textId="77777777" w:rsidR="00733160" w:rsidRPr="00E84064" w:rsidRDefault="00733160" w:rsidP="00733160">
                      <w:pPr>
                        <w:rPr>
                          <w:color w:val="FFFFFF" w:themeColor="background1"/>
                        </w:rPr>
                      </w:pPr>
                      <w:hyperlink r:id="rId11" w:history="1">
                        <w:r w:rsidRPr="00E84064">
                          <w:rPr>
                            <w:rStyle w:val="Hyperlink"/>
                            <w:color w:val="FFFFFF" w:themeColor="background1"/>
                          </w:rPr>
                          <w:t>WebZNR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E1D36" w:rsidRPr="004E1D36">
        <w:t>*</w:t>
      </w:r>
      <w:r w:rsidR="004E1D36">
        <w:t xml:space="preserve"> zaokružiti ili istaknuti primjenjivo</w:t>
      </w:r>
    </w:p>
    <w:sectPr w:rsidR="00875AAC" w:rsidRPr="00875AAC" w:rsidSect="004E1D3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0FFA" w14:textId="77777777" w:rsidR="00BF24B7" w:rsidRDefault="00BF24B7" w:rsidP="006753FD">
      <w:pPr>
        <w:spacing w:line="240" w:lineRule="auto"/>
      </w:pPr>
      <w:r>
        <w:separator/>
      </w:r>
    </w:p>
  </w:endnote>
  <w:endnote w:type="continuationSeparator" w:id="0">
    <w:p w14:paraId="52F43821" w14:textId="77777777" w:rsidR="00BF24B7" w:rsidRDefault="00BF24B7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4084" w14:textId="77777777" w:rsidR="00BF24B7" w:rsidRDefault="00BF24B7" w:rsidP="006753FD">
      <w:pPr>
        <w:spacing w:line="240" w:lineRule="auto"/>
      </w:pPr>
      <w:r>
        <w:separator/>
      </w:r>
    </w:p>
  </w:footnote>
  <w:footnote w:type="continuationSeparator" w:id="0">
    <w:p w14:paraId="356CACA7" w14:textId="77777777" w:rsidR="00BF24B7" w:rsidRDefault="00BF24B7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0F12"/>
    <w:multiLevelType w:val="hybridMultilevel"/>
    <w:tmpl w:val="F2E60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308E"/>
    <w:multiLevelType w:val="hybridMultilevel"/>
    <w:tmpl w:val="5B02DBEA"/>
    <w:lvl w:ilvl="0" w:tplc="7108A02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A44D6"/>
    <w:multiLevelType w:val="hybridMultilevel"/>
    <w:tmpl w:val="C478EB8E"/>
    <w:lvl w:ilvl="0" w:tplc="C3B44D7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1207EB"/>
    <w:rsid w:val="001610AB"/>
    <w:rsid w:val="001A244D"/>
    <w:rsid w:val="001A2AC5"/>
    <w:rsid w:val="00365534"/>
    <w:rsid w:val="00472098"/>
    <w:rsid w:val="004939EC"/>
    <w:rsid w:val="004A5B01"/>
    <w:rsid w:val="004C7E79"/>
    <w:rsid w:val="004E1D36"/>
    <w:rsid w:val="00505E8A"/>
    <w:rsid w:val="005142F8"/>
    <w:rsid w:val="005B0C0C"/>
    <w:rsid w:val="005B75FA"/>
    <w:rsid w:val="005D148E"/>
    <w:rsid w:val="0060634E"/>
    <w:rsid w:val="006753FD"/>
    <w:rsid w:val="00725914"/>
    <w:rsid w:val="00733160"/>
    <w:rsid w:val="00772783"/>
    <w:rsid w:val="007D1E4C"/>
    <w:rsid w:val="008679E5"/>
    <w:rsid w:val="00875AAC"/>
    <w:rsid w:val="00877EDC"/>
    <w:rsid w:val="008B027F"/>
    <w:rsid w:val="00A42418"/>
    <w:rsid w:val="00A4692D"/>
    <w:rsid w:val="00A846C3"/>
    <w:rsid w:val="00B0734F"/>
    <w:rsid w:val="00BF24B7"/>
    <w:rsid w:val="00C24950"/>
    <w:rsid w:val="00C2739C"/>
    <w:rsid w:val="00C33816"/>
    <w:rsid w:val="00C35C87"/>
    <w:rsid w:val="00CA6EC0"/>
    <w:rsid w:val="00DC116D"/>
    <w:rsid w:val="00DE76E8"/>
    <w:rsid w:val="00E0265B"/>
    <w:rsid w:val="00E54412"/>
    <w:rsid w:val="00F248B2"/>
    <w:rsid w:val="00F76636"/>
    <w:rsid w:val="00F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733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stitanaradu.h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astitanaradu.h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1" ma:contentTypeDescription="Create a new document." ma:contentTypeScope="" ma:versionID="10d38e5d92067d592502a77270fcdc8e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d5e1ef02a7c0bfa3a52d081cb8fc26bd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47D38-B7F5-4414-A5A4-E910F254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openxmlformats.org/package/2006/metadata/core-properties"/>
    <ds:schemaRef ds:uri="65c7aa04-0932-4caa-9e0e-c6272de98f97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faf7e5c-5f0b-4711-becb-37fe59f0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o osposobljenosti/provedenom usavršavanju poslodavca ovlaštenika povjerenika ZOOP</vt:lpstr>
    </vt:vector>
  </TitlesOfParts>
  <Company>Linija koda d.o.o.</Company>
  <LinksUpToDate>false</LinksUpToDate>
  <CharactersWithSpaces>1279</CharactersWithSpaces>
  <SharedDoc>false</SharedDoc>
  <HyperlinkBase>https://www.zastitanaradu.hr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o osposobljenosti/provedenom usavršavanju poslodavca ovlaštenika povjerenika ZOOP</dc:title>
  <dc:subject>Zapisnik o osposobljenosti/provedenom usavršavanju poslodavca ovlaštenika povjerenika ZOOP</dc:subject>
  <dc:creator>WebZNR</dc:creator>
  <cp:keywords/>
  <dc:description/>
  <cp:lastModifiedBy>Petar Weigand</cp:lastModifiedBy>
  <cp:revision>28</cp:revision>
  <cp:lastPrinted>2022-01-03T12:32:00Z</cp:lastPrinted>
  <dcterms:created xsi:type="dcterms:W3CDTF">2021-12-31T10:14:00Z</dcterms:created>
  <dcterms:modified xsi:type="dcterms:W3CDTF">2022-01-03T12:33:00Z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</Properties>
</file>